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5C" w:rsidRPr="00697881" w:rsidRDefault="007E095C" w:rsidP="007E095C">
      <w:pPr>
        <w:pStyle w:val="Intestazione"/>
        <w:jc w:val="both"/>
        <w:rPr>
          <w:b/>
          <w:sz w:val="24"/>
          <w:szCs w:val="24"/>
        </w:rPr>
      </w:pPr>
      <w:r w:rsidRPr="00697881">
        <w:rPr>
          <w:b/>
          <w:sz w:val="24"/>
          <w:szCs w:val="24"/>
        </w:rPr>
        <w:t>Allegato 1: Registro delle misure di recupero, sostegno e personalizzazione</w:t>
      </w:r>
    </w:p>
    <w:p w:rsidR="007E095C" w:rsidRDefault="007E095C" w:rsidP="007E095C">
      <w:pPr>
        <w:spacing w:line="240" w:lineRule="auto"/>
        <w:rPr>
          <w:b/>
          <w:noProof/>
          <w:lang w:eastAsia="it-IT"/>
        </w:rPr>
      </w:pPr>
    </w:p>
    <w:p w:rsidR="007E095C" w:rsidRDefault="007E095C" w:rsidP="007E095C">
      <w:pPr>
        <w:spacing w:line="240" w:lineRule="auto"/>
        <w:rPr>
          <w:noProof/>
          <w:lang w:eastAsia="it-IT"/>
        </w:rPr>
      </w:pPr>
      <w:r w:rsidRPr="00852E7E">
        <w:rPr>
          <w:b/>
          <w:noProof/>
          <w:lang w:eastAsia="it-IT"/>
        </w:rPr>
        <w:t>Cognome e Nome</w:t>
      </w:r>
      <w:r>
        <w:rPr>
          <w:noProof/>
          <w:lang w:eastAsia="it-IT"/>
        </w:rPr>
        <w:t xml:space="preserve">:  </w:t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  <w:t xml:space="preserve">      </w:t>
      </w:r>
      <w:r w:rsidRPr="00852E7E">
        <w:rPr>
          <w:b/>
          <w:noProof/>
          <w:lang w:eastAsia="it-IT"/>
        </w:rPr>
        <w:t>Classe</w:t>
      </w:r>
      <w:r>
        <w:rPr>
          <w:noProof/>
          <w:lang w:eastAsia="it-IT"/>
        </w:rPr>
        <w:t>:</w:t>
      </w:r>
      <w:r>
        <w:rPr>
          <w:noProof/>
          <w:lang w:eastAsia="it-IT"/>
        </w:rPr>
        <w:tab/>
        <w:t xml:space="preserve">     </w:t>
      </w:r>
      <w:r w:rsidRPr="00852E7E">
        <w:rPr>
          <w:b/>
          <w:noProof/>
          <w:lang w:eastAsia="it-IT"/>
        </w:rPr>
        <w:t>sez</w:t>
      </w:r>
      <w:r>
        <w:rPr>
          <w:noProof/>
          <w:lang w:eastAsia="it-IT"/>
        </w:rPr>
        <w:t xml:space="preserve">. </w:t>
      </w:r>
      <w:r>
        <w:rPr>
          <w:noProof/>
          <w:lang w:eastAsia="it-IT"/>
        </w:rPr>
        <w:tab/>
        <w:t xml:space="preserve"> </w:t>
      </w:r>
      <w:r>
        <w:rPr>
          <w:noProof/>
          <w:lang w:eastAsia="it-IT"/>
        </w:rPr>
        <w:tab/>
        <w:t xml:space="preserve">   </w:t>
      </w:r>
      <w:r w:rsidRPr="00780F27">
        <w:rPr>
          <w:b/>
          <w:noProof/>
          <w:lang w:eastAsia="it-IT"/>
        </w:rPr>
        <w:t>Ind.</w:t>
      </w:r>
      <w:r>
        <w:rPr>
          <w:noProof/>
          <w:lang w:eastAsia="it-IT"/>
        </w:rPr>
        <w:t xml:space="preserve">  </w:t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  <w:t xml:space="preserve">      </w:t>
      </w:r>
      <w:r w:rsidRPr="00852E7E">
        <w:rPr>
          <w:b/>
          <w:noProof/>
          <w:lang w:eastAsia="it-IT"/>
        </w:rPr>
        <w:t>A.S.</w:t>
      </w:r>
      <w:r>
        <w:rPr>
          <w:noProof/>
          <w:lang w:eastAsia="it-IT"/>
        </w:rPr>
        <w:t xml:space="preserve"> </w:t>
      </w:r>
    </w:p>
    <w:p w:rsidR="007E095C" w:rsidRDefault="007E095C" w:rsidP="007E095C">
      <w:pPr>
        <w:tabs>
          <w:tab w:val="left" w:pos="3885"/>
        </w:tabs>
        <w:spacing w:line="240" w:lineRule="auto"/>
        <w:contextualSpacing/>
        <w:jc w:val="both"/>
        <w:rPr>
          <w:b/>
          <w:noProof/>
          <w:sz w:val="16"/>
          <w:szCs w:val="16"/>
          <w:lang w:eastAsia="it-IT"/>
        </w:rPr>
      </w:pPr>
      <w:r>
        <w:rPr>
          <w:b/>
          <w:noProof/>
          <w:sz w:val="16"/>
          <w:szCs w:val="16"/>
          <w:lang w:eastAsia="it-IT"/>
        </w:rPr>
        <w:tab/>
      </w:r>
    </w:p>
    <w:p w:rsidR="007E095C" w:rsidRPr="00697881" w:rsidRDefault="007E095C" w:rsidP="007E095C">
      <w:pPr>
        <w:spacing w:line="240" w:lineRule="auto"/>
        <w:contextualSpacing/>
        <w:jc w:val="both"/>
        <w:rPr>
          <w:noProof/>
          <w:sz w:val="16"/>
          <w:szCs w:val="16"/>
          <w:lang w:eastAsia="it-IT"/>
        </w:rPr>
      </w:pPr>
      <w:r w:rsidRPr="00697881">
        <w:rPr>
          <w:b/>
          <w:noProof/>
          <w:sz w:val="16"/>
          <w:szCs w:val="16"/>
          <w:lang w:eastAsia="it-IT"/>
        </w:rPr>
        <w:t>Descrizione:</w:t>
      </w:r>
      <w:r>
        <w:rPr>
          <w:b/>
          <w:noProof/>
          <w:sz w:val="16"/>
          <w:szCs w:val="16"/>
          <w:lang w:eastAsia="it-IT"/>
        </w:rPr>
        <w:t xml:space="preserve"> </w:t>
      </w:r>
      <w:r w:rsidRPr="00697881">
        <w:rPr>
          <w:noProof/>
          <w:sz w:val="16"/>
          <w:szCs w:val="16"/>
          <w:lang w:eastAsia="it-IT"/>
        </w:rPr>
        <w:t>Attività di recupero</w:t>
      </w:r>
      <w:r>
        <w:rPr>
          <w:noProof/>
          <w:sz w:val="16"/>
          <w:szCs w:val="16"/>
          <w:lang w:eastAsia="it-IT"/>
        </w:rPr>
        <w:t xml:space="preserve">, potenziamento e consolidamento delle </w:t>
      </w:r>
      <w:r w:rsidRPr="00697881">
        <w:rPr>
          <w:noProof/>
          <w:sz w:val="16"/>
          <w:szCs w:val="16"/>
          <w:lang w:eastAsia="it-IT"/>
        </w:rPr>
        <w:t>discipline</w:t>
      </w:r>
      <w:r>
        <w:rPr>
          <w:noProof/>
          <w:sz w:val="16"/>
          <w:szCs w:val="16"/>
          <w:lang w:eastAsia="it-IT"/>
        </w:rPr>
        <w:t xml:space="preserve">, </w:t>
      </w:r>
    </w:p>
    <w:p w:rsidR="007E095C" w:rsidRPr="00697881" w:rsidRDefault="007E095C" w:rsidP="007E095C">
      <w:pPr>
        <w:pStyle w:val="Paragrafoelenco"/>
        <w:numPr>
          <w:ilvl w:val="0"/>
          <w:numId w:val="1"/>
        </w:numPr>
        <w:spacing w:line="240" w:lineRule="auto"/>
        <w:jc w:val="both"/>
        <w:rPr>
          <w:noProof/>
          <w:sz w:val="16"/>
          <w:szCs w:val="16"/>
          <w:lang w:eastAsia="it-IT"/>
        </w:rPr>
      </w:pPr>
      <w:r w:rsidRPr="00697881">
        <w:rPr>
          <w:noProof/>
          <w:sz w:val="16"/>
          <w:szCs w:val="16"/>
          <w:lang w:eastAsia="it-IT"/>
        </w:rPr>
        <w:t>Attività di recupero</w:t>
      </w:r>
      <w:r>
        <w:rPr>
          <w:noProof/>
          <w:sz w:val="16"/>
          <w:szCs w:val="16"/>
          <w:lang w:eastAsia="it-IT"/>
        </w:rPr>
        <w:t xml:space="preserve">, potenziamento e consolidamento delle </w:t>
      </w:r>
      <w:r w:rsidRPr="00697881">
        <w:rPr>
          <w:noProof/>
          <w:sz w:val="16"/>
          <w:szCs w:val="16"/>
          <w:lang w:eastAsia="it-IT"/>
        </w:rPr>
        <w:t xml:space="preserve">discipline </w:t>
      </w:r>
    </w:p>
    <w:p w:rsidR="007E095C" w:rsidRPr="00697881" w:rsidRDefault="007E095C" w:rsidP="007E095C">
      <w:pPr>
        <w:pStyle w:val="Paragrafoelenco"/>
        <w:numPr>
          <w:ilvl w:val="0"/>
          <w:numId w:val="1"/>
        </w:numPr>
        <w:spacing w:line="240" w:lineRule="auto"/>
        <w:jc w:val="both"/>
        <w:rPr>
          <w:noProof/>
          <w:sz w:val="16"/>
          <w:szCs w:val="16"/>
          <w:lang w:eastAsia="it-IT"/>
        </w:rPr>
      </w:pPr>
      <w:r w:rsidRPr="00697881">
        <w:rPr>
          <w:noProof/>
          <w:sz w:val="16"/>
          <w:szCs w:val="16"/>
          <w:lang w:eastAsia="it-IT"/>
        </w:rPr>
        <w:t>Alfabetizzazione</w:t>
      </w:r>
      <w:r>
        <w:rPr>
          <w:noProof/>
          <w:sz w:val="16"/>
          <w:szCs w:val="16"/>
          <w:lang w:eastAsia="it-IT"/>
        </w:rPr>
        <w:t xml:space="preserve"> </w:t>
      </w:r>
      <w:r w:rsidRPr="00697881">
        <w:rPr>
          <w:noProof/>
          <w:sz w:val="16"/>
          <w:szCs w:val="16"/>
          <w:lang w:eastAsia="it-IT"/>
        </w:rPr>
        <w:t xml:space="preserve"> lingua italiana</w:t>
      </w:r>
    </w:p>
    <w:p w:rsidR="007E095C" w:rsidRPr="00697881" w:rsidRDefault="007E095C" w:rsidP="007E095C">
      <w:pPr>
        <w:pStyle w:val="Paragrafoelenco"/>
        <w:numPr>
          <w:ilvl w:val="0"/>
          <w:numId w:val="1"/>
        </w:numPr>
        <w:spacing w:line="240" w:lineRule="auto"/>
        <w:jc w:val="both"/>
        <w:rPr>
          <w:noProof/>
          <w:sz w:val="16"/>
          <w:szCs w:val="16"/>
          <w:lang w:eastAsia="it-IT"/>
        </w:rPr>
      </w:pPr>
      <w:r w:rsidRPr="00697881">
        <w:rPr>
          <w:noProof/>
          <w:sz w:val="16"/>
          <w:szCs w:val="16"/>
          <w:lang w:eastAsia="it-IT"/>
        </w:rPr>
        <w:t>Potenziamento competenze informatiche e digitali</w:t>
      </w:r>
    </w:p>
    <w:p w:rsidR="007E095C" w:rsidRDefault="007E095C" w:rsidP="007E095C">
      <w:pPr>
        <w:pStyle w:val="Paragrafoelenco"/>
        <w:numPr>
          <w:ilvl w:val="0"/>
          <w:numId w:val="1"/>
        </w:numPr>
        <w:spacing w:line="240" w:lineRule="auto"/>
        <w:jc w:val="both"/>
        <w:rPr>
          <w:noProof/>
          <w:sz w:val="16"/>
          <w:szCs w:val="16"/>
          <w:lang w:eastAsia="it-IT"/>
        </w:rPr>
      </w:pPr>
      <w:r w:rsidRPr="00697881">
        <w:rPr>
          <w:noProof/>
          <w:sz w:val="16"/>
          <w:szCs w:val="16"/>
          <w:lang w:eastAsia="it-IT"/>
        </w:rPr>
        <w:t>Cittadinanza e Costituzione</w:t>
      </w:r>
    </w:p>
    <w:p w:rsidR="007E095C" w:rsidRPr="00697881" w:rsidRDefault="007E095C" w:rsidP="007E095C">
      <w:pPr>
        <w:pStyle w:val="Paragrafoelenco"/>
        <w:numPr>
          <w:ilvl w:val="0"/>
          <w:numId w:val="1"/>
        </w:numPr>
        <w:spacing w:line="240" w:lineRule="auto"/>
        <w:jc w:val="both"/>
        <w:rPr>
          <w:noProof/>
          <w:sz w:val="16"/>
          <w:szCs w:val="16"/>
          <w:lang w:eastAsia="it-IT"/>
        </w:rPr>
      </w:pPr>
      <w:r>
        <w:rPr>
          <w:noProof/>
          <w:sz w:val="16"/>
          <w:szCs w:val="16"/>
          <w:lang w:eastAsia="it-IT"/>
        </w:rPr>
        <w:t>Potenziamento nelle disciplinne di indirizzo</w:t>
      </w:r>
    </w:p>
    <w:p w:rsidR="007E095C" w:rsidRPr="00697881" w:rsidRDefault="007E095C" w:rsidP="007E095C">
      <w:pPr>
        <w:spacing w:line="240" w:lineRule="auto"/>
        <w:contextualSpacing/>
        <w:jc w:val="both"/>
        <w:rPr>
          <w:noProof/>
          <w:sz w:val="16"/>
          <w:szCs w:val="16"/>
          <w:lang w:eastAsia="it-IT"/>
        </w:rPr>
      </w:pPr>
      <w:r w:rsidRPr="00697881">
        <w:rPr>
          <w:b/>
          <w:noProof/>
          <w:sz w:val="16"/>
          <w:szCs w:val="16"/>
          <w:lang w:eastAsia="it-IT"/>
        </w:rPr>
        <w:t xml:space="preserve">Finalità: </w:t>
      </w:r>
      <w:r w:rsidRPr="00697881">
        <w:rPr>
          <w:noProof/>
          <w:sz w:val="16"/>
          <w:szCs w:val="16"/>
          <w:lang w:eastAsia="it-IT"/>
        </w:rPr>
        <w:t>Migliorare le competenze di base- Consolidare e approfondire le conoscenze delle discipline per la valorizzazione delle eccellenze. Favorire l’inserimento e l’integrazione degli studenti stranieri. Sapere utilizzare le risorse del mondo digitale. Migliorare il senso civico degli studenti.</w:t>
      </w:r>
    </w:p>
    <w:p w:rsidR="007E095C" w:rsidRPr="00697881" w:rsidRDefault="007E095C" w:rsidP="007E095C">
      <w:pPr>
        <w:spacing w:line="240" w:lineRule="auto"/>
        <w:contextualSpacing/>
        <w:jc w:val="both"/>
        <w:rPr>
          <w:noProof/>
          <w:sz w:val="16"/>
          <w:szCs w:val="16"/>
          <w:lang w:eastAsia="it-IT"/>
        </w:rPr>
      </w:pPr>
      <w:r w:rsidRPr="00697881">
        <w:rPr>
          <w:b/>
          <w:noProof/>
          <w:sz w:val="16"/>
          <w:szCs w:val="16"/>
          <w:lang w:eastAsia="it-IT"/>
        </w:rPr>
        <w:t>Descrizione</w:t>
      </w:r>
      <w:r w:rsidRPr="00697881">
        <w:rPr>
          <w:noProof/>
          <w:sz w:val="16"/>
          <w:szCs w:val="16"/>
          <w:lang w:eastAsia="it-IT"/>
        </w:rPr>
        <w:t>: Partecipazione alla vita scolastica (uscite didattiche, visite aziendali, attività sportive, lezioni e convegni con esperti esterni, attività laboratoriali, interventi di spporto allo studio come: cooperative learning, peer tutoring, sportelli didattici in ore curriculari, ecc.)</w:t>
      </w:r>
    </w:p>
    <w:p w:rsidR="0026045C" w:rsidRDefault="007E095C" w:rsidP="007E095C">
      <w:pPr>
        <w:rPr>
          <w:noProof/>
          <w:sz w:val="16"/>
          <w:szCs w:val="16"/>
          <w:lang w:eastAsia="it-IT"/>
        </w:rPr>
      </w:pPr>
      <w:r w:rsidRPr="002C0B5B">
        <w:rPr>
          <w:b/>
          <w:noProof/>
          <w:sz w:val="16"/>
          <w:szCs w:val="16"/>
          <w:lang w:eastAsia="it-IT"/>
        </w:rPr>
        <w:t>Finalità</w:t>
      </w:r>
      <w:r w:rsidRPr="00697881">
        <w:rPr>
          <w:noProof/>
          <w:sz w:val="16"/>
          <w:szCs w:val="16"/>
          <w:lang w:eastAsia="it-IT"/>
        </w:rPr>
        <w:t>: Promuovere il successo scolastico. Facilitare il processo di apprendimento. Evitare il fenomeno della dispersione scolastica/devianza. Favorire l’autostima e la gratificazione. Valorizzare le attività laboratoriali per simolare</w:t>
      </w:r>
      <w:r>
        <w:rPr>
          <w:noProof/>
          <w:sz w:val="18"/>
          <w:szCs w:val="18"/>
          <w:lang w:eastAsia="it-IT"/>
        </w:rPr>
        <w:t xml:space="preserve"> </w:t>
      </w:r>
      <w:r w:rsidRPr="002C0B5B">
        <w:rPr>
          <w:noProof/>
          <w:sz w:val="16"/>
          <w:szCs w:val="16"/>
          <w:lang w:eastAsia="it-IT"/>
        </w:rPr>
        <w:t>l’inclusione/integrazione</w:t>
      </w:r>
    </w:p>
    <w:p w:rsidR="007E095C" w:rsidRDefault="007E095C" w:rsidP="007E095C">
      <w:pPr>
        <w:rPr>
          <w:noProof/>
          <w:sz w:val="16"/>
          <w:szCs w:val="16"/>
          <w:lang w:eastAsia="it-IT"/>
        </w:rPr>
      </w:pPr>
    </w:p>
    <w:tbl>
      <w:tblPr>
        <w:tblStyle w:val="Grigliatabella"/>
        <w:tblW w:w="4850" w:type="pct"/>
        <w:tblLayout w:type="fixed"/>
        <w:tblLook w:val="04A0"/>
      </w:tblPr>
      <w:tblGrid>
        <w:gridCol w:w="1729"/>
        <w:gridCol w:w="1309"/>
        <w:gridCol w:w="581"/>
        <w:gridCol w:w="1845"/>
        <w:gridCol w:w="566"/>
        <w:gridCol w:w="440"/>
        <w:gridCol w:w="566"/>
        <w:gridCol w:w="430"/>
        <w:gridCol w:w="568"/>
        <w:gridCol w:w="568"/>
        <w:gridCol w:w="426"/>
        <w:gridCol w:w="530"/>
      </w:tblGrid>
      <w:tr w:rsidR="007E095C" w:rsidTr="00E448A7">
        <w:trPr>
          <w:trHeight w:val="340"/>
        </w:trPr>
        <w:tc>
          <w:tcPr>
            <w:tcW w:w="90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E095C" w:rsidRPr="0023769A" w:rsidRDefault="007E095C" w:rsidP="00E448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Asse</w:t>
            </w:r>
          </w:p>
        </w:tc>
        <w:tc>
          <w:tcPr>
            <w:tcW w:w="68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E095C" w:rsidRPr="0023769A" w:rsidRDefault="007E095C" w:rsidP="00E448A7">
            <w:pPr>
              <w:jc w:val="center"/>
              <w:rPr>
                <w:b/>
                <w:sz w:val="16"/>
                <w:szCs w:val="16"/>
              </w:rPr>
            </w:pPr>
          </w:p>
          <w:p w:rsidR="007E095C" w:rsidRPr="0023769A" w:rsidRDefault="007E095C" w:rsidP="00E448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 w:rsidRPr="0023769A">
              <w:rPr>
                <w:b/>
                <w:sz w:val="16"/>
                <w:szCs w:val="16"/>
              </w:rPr>
              <w:t>isciplina</w:t>
            </w:r>
          </w:p>
        </w:tc>
        <w:tc>
          <w:tcPr>
            <w:tcW w:w="3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095C" w:rsidRPr="0023769A" w:rsidRDefault="007E095C" w:rsidP="00E448A7">
            <w:pPr>
              <w:jc w:val="center"/>
              <w:rPr>
                <w:b/>
                <w:sz w:val="16"/>
                <w:szCs w:val="16"/>
              </w:rPr>
            </w:pPr>
          </w:p>
          <w:p w:rsidR="007E095C" w:rsidRPr="0023769A" w:rsidRDefault="007E095C" w:rsidP="00E448A7">
            <w:pPr>
              <w:jc w:val="center"/>
              <w:rPr>
                <w:b/>
                <w:sz w:val="16"/>
                <w:szCs w:val="16"/>
              </w:rPr>
            </w:pPr>
          </w:p>
          <w:p w:rsidR="007E095C" w:rsidRPr="0023769A" w:rsidRDefault="007E095C" w:rsidP="00E448A7">
            <w:pPr>
              <w:jc w:val="center"/>
              <w:rPr>
                <w:b/>
                <w:sz w:val="16"/>
                <w:szCs w:val="16"/>
              </w:rPr>
            </w:pPr>
            <w:r w:rsidRPr="0023769A">
              <w:rPr>
                <w:b/>
                <w:sz w:val="16"/>
                <w:szCs w:val="16"/>
              </w:rPr>
              <w:t>Ore</w:t>
            </w:r>
          </w:p>
        </w:tc>
        <w:tc>
          <w:tcPr>
            <w:tcW w:w="9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095C" w:rsidRDefault="007E095C" w:rsidP="00E448A7">
            <w:pPr>
              <w:jc w:val="center"/>
              <w:rPr>
                <w:b/>
                <w:sz w:val="16"/>
                <w:szCs w:val="16"/>
              </w:rPr>
            </w:pPr>
            <w:r w:rsidRPr="0023769A">
              <w:rPr>
                <w:b/>
                <w:sz w:val="16"/>
                <w:szCs w:val="16"/>
              </w:rPr>
              <w:t>Apprendimenti</w:t>
            </w:r>
          </w:p>
          <w:p w:rsidR="007E095C" w:rsidRPr="0023769A" w:rsidRDefault="007E095C" w:rsidP="00E448A7">
            <w:pPr>
              <w:jc w:val="center"/>
              <w:rPr>
                <w:b/>
                <w:sz w:val="16"/>
                <w:szCs w:val="16"/>
              </w:rPr>
            </w:pPr>
            <w:r w:rsidRPr="0023769A">
              <w:rPr>
                <w:b/>
                <w:sz w:val="16"/>
                <w:szCs w:val="16"/>
              </w:rPr>
              <w:t>Formali</w:t>
            </w:r>
          </w:p>
        </w:tc>
        <w:tc>
          <w:tcPr>
            <w:tcW w:w="1047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095C" w:rsidRPr="0023769A" w:rsidRDefault="007E095C" w:rsidP="00E448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Apprendimenti non formali e informali- Ricadute sul PFI</w:t>
            </w:r>
          </w:p>
        </w:tc>
        <w:tc>
          <w:tcPr>
            <w:tcW w:w="1094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095C" w:rsidRPr="0023769A" w:rsidRDefault="007E095C" w:rsidP="00E448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Livelli raggiunti</w:t>
            </w:r>
            <w:r>
              <w:rPr>
                <w:rStyle w:val="Rimandonotaapidipagina"/>
                <w:b/>
                <w:sz w:val="16"/>
                <w:szCs w:val="16"/>
              </w:rPr>
              <w:footnoteReference w:id="1"/>
            </w:r>
          </w:p>
        </w:tc>
      </w:tr>
      <w:tr w:rsidR="007E095C" w:rsidTr="00E448A7">
        <w:trPr>
          <w:cantSplit/>
          <w:trHeight w:val="947"/>
        </w:trPr>
        <w:tc>
          <w:tcPr>
            <w:tcW w:w="90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095C" w:rsidRPr="0023769A" w:rsidRDefault="007E095C" w:rsidP="00E448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95C" w:rsidRPr="0023769A" w:rsidRDefault="007E095C" w:rsidP="00E448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95C" w:rsidRPr="0023769A" w:rsidRDefault="007E095C" w:rsidP="00E448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95C" w:rsidRDefault="007E095C" w:rsidP="00E448A7">
            <w:pPr>
              <w:jc w:val="center"/>
              <w:rPr>
                <w:b/>
                <w:sz w:val="16"/>
                <w:szCs w:val="16"/>
              </w:rPr>
            </w:pPr>
            <w:r w:rsidRPr="0023769A">
              <w:rPr>
                <w:b/>
                <w:sz w:val="16"/>
                <w:szCs w:val="16"/>
              </w:rPr>
              <w:t>Recupero</w:t>
            </w:r>
          </w:p>
          <w:p w:rsidR="007E095C" w:rsidRDefault="007E095C" w:rsidP="00E448A7">
            <w:pPr>
              <w:jc w:val="center"/>
              <w:rPr>
                <w:b/>
                <w:sz w:val="16"/>
                <w:szCs w:val="16"/>
              </w:rPr>
            </w:pPr>
            <w:r w:rsidRPr="0023769A">
              <w:rPr>
                <w:b/>
                <w:sz w:val="16"/>
                <w:szCs w:val="16"/>
              </w:rPr>
              <w:t>Consolidamento</w:t>
            </w:r>
          </w:p>
          <w:p w:rsidR="007E095C" w:rsidRDefault="007E095C" w:rsidP="00E448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Approfondimento</w:t>
            </w:r>
          </w:p>
          <w:p w:rsidR="007E095C" w:rsidRPr="0023769A" w:rsidRDefault="007E095C" w:rsidP="00E448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 w:rsidRPr="0023769A">
              <w:rPr>
                <w:b/>
                <w:sz w:val="16"/>
                <w:szCs w:val="16"/>
              </w:rPr>
              <w:t>lfabetizzazione</w:t>
            </w:r>
          </w:p>
        </w:tc>
        <w:tc>
          <w:tcPr>
            <w:tcW w:w="296" w:type="pct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7E095C" w:rsidRPr="0023769A" w:rsidRDefault="007E095C" w:rsidP="00E448A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3769A">
              <w:rPr>
                <w:b/>
                <w:sz w:val="16"/>
                <w:szCs w:val="16"/>
              </w:rPr>
              <w:t>Poche</w:t>
            </w:r>
          </w:p>
        </w:tc>
        <w:tc>
          <w:tcPr>
            <w:tcW w:w="230" w:type="pct"/>
            <w:tcBorders>
              <w:bottom w:val="single" w:sz="12" w:space="0" w:color="auto"/>
            </w:tcBorders>
            <w:textDirection w:val="btLr"/>
            <w:vAlign w:val="center"/>
          </w:tcPr>
          <w:p w:rsidR="007E095C" w:rsidRPr="0023769A" w:rsidRDefault="007E095C" w:rsidP="00E448A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Adeguate</w:t>
            </w:r>
          </w:p>
        </w:tc>
        <w:tc>
          <w:tcPr>
            <w:tcW w:w="296" w:type="pct"/>
            <w:tcBorders>
              <w:bottom w:val="single" w:sz="12" w:space="0" w:color="auto"/>
            </w:tcBorders>
            <w:textDirection w:val="btLr"/>
            <w:vAlign w:val="center"/>
          </w:tcPr>
          <w:p w:rsidR="007E095C" w:rsidRPr="0023769A" w:rsidRDefault="007E095C" w:rsidP="00E448A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Molte</w:t>
            </w:r>
          </w:p>
        </w:tc>
        <w:tc>
          <w:tcPr>
            <w:tcW w:w="225" w:type="pct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E095C" w:rsidRPr="0023769A" w:rsidRDefault="007E095C" w:rsidP="00E448A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Eccellenti</w:t>
            </w:r>
          </w:p>
        </w:tc>
        <w:tc>
          <w:tcPr>
            <w:tcW w:w="29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95C" w:rsidRPr="0023769A" w:rsidRDefault="007E095C" w:rsidP="00E448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</w:t>
            </w:r>
          </w:p>
        </w:tc>
        <w:tc>
          <w:tcPr>
            <w:tcW w:w="297" w:type="pct"/>
            <w:tcBorders>
              <w:bottom w:val="single" w:sz="12" w:space="0" w:color="auto"/>
            </w:tcBorders>
            <w:vAlign w:val="center"/>
          </w:tcPr>
          <w:p w:rsidR="007E095C" w:rsidRPr="0023769A" w:rsidRDefault="007E095C" w:rsidP="00E448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vAlign w:val="center"/>
          </w:tcPr>
          <w:p w:rsidR="007E095C" w:rsidRPr="0023769A" w:rsidRDefault="007E095C" w:rsidP="00E448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27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095C" w:rsidRPr="0023769A" w:rsidRDefault="007E095C" w:rsidP="00E448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</w:tr>
      <w:tr w:rsidR="007E095C" w:rsidRPr="001908AA" w:rsidTr="00E448A7">
        <w:trPr>
          <w:trHeight w:val="340"/>
        </w:trPr>
        <w:tc>
          <w:tcPr>
            <w:tcW w:w="90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  <w:sz w:val="20"/>
                <w:szCs w:val="20"/>
              </w:rPr>
            </w:pPr>
            <w:r w:rsidRPr="001908AA">
              <w:rPr>
                <w:b/>
                <w:sz w:val="20"/>
                <w:szCs w:val="20"/>
              </w:rPr>
              <w:t>dei</w:t>
            </w:r>
          </w:p>
          <w:p w:rsidR="007E095C" w:rsidRPr="001908AA" w:rsidRDefault="007E095C" w:rsidP="00E448A7">
            <w:pPr>
              <w:jc w:val="center"/>
              <w:rPr>
                <w:b/>
                <w:sz w:val="20"/>
                <w:szCs w:val="20"/>
              </w:rPr>
            </w:pPr>
            <w:r w:rsidRPr="001908AA">
              <w:rPr>
                <w:b/>
                <w:sz w:val="20"/>
                <w:szCs w:val="20"/>
              </w:rPr>
              <w:t>LINGUAGGI</w:t>
            </w:r>
          </w:p>
        </w:tc>
        <w:tc>
          <w:tcPr>
            <w:tcW w:w="68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9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96" w:type="pct"/>
            <w:tcBorders>
              <w:top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2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97" w:type="pct"/>
            <w:tcBorders>
              <w:top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23" w:type="pct"/>
            <w:tcBorders>
              <w:top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7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</w:tr>
      <w:tr w:rsidR="007E095C" w:rsidRPr="001908AA" w:rsidTr="00E448A7">
        <w:trPr>
          <w:trHeight w:val="340"/>
        </w:trPr>
        <w:tc>
          <w:tcPr>
            <w:tcW w:w="90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9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9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30" w:type="pct"/>
            <w:tcBorders>
              <w:bottom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96" w:type="pct"/>
            <w:tcBorders>
              <w:bottom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2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9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97" w:type="pct"/>
            <w:tcBorders>
              <w:bottom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23" w:type="pct"/>
            <w:tcBorders>
              <w:bottom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7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</w:tr>
      <w:tr w:rsidR="007E095C" w:rsidRPr="001908AA" w:rsidTr="00E448A7">
        <w:trPr>
          <w:cantSplit/>
          <w:trHeight w:val="340"/>
        </w:trPr>
        <w:tc>
          <w:tcPr>
            <w:tcW w:w="9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  <w:sz w:val="20"/>
                <w:szCs w:val="20"/>
              </w:rPr>
            </w:pPr>
            <w:r w:rsidRPr="001908AA">
              <w:rPr>
                <w:b/>
                <w:sz w:val="20"/>
                <w:szCs w:val="20"/>
              </w:rPr>
              <w:t>MATEMATICO</w:t>
            </w:r>
          </w:p>
        </w:tc>
        <w:tc>
          <w:tcPr>
            <w:tcW w:w="68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9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9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</w:tr>
      <w:tr w:rsidR="007E095C" w:rsidRPr="001908AA" w:rsidTr="00E448A7">
        <w:trPr>
          <w:trHeight w:val="340"/>
        </w:trPr>
        <w:tc>
          <w:tcPr>
            <w:tcW w:w="90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  <w:sz w:val="20"/>
                <w:szCs w:val="20"/>
              </w:rPr>
            </w:pPr>
            <w:r w:rsidRPr="001908AA">
              <w:rPr>
                <w:b/>
                <w:sz w:val="20"/>
                <w:szCs w:val="20"/>
              </w:rPr>
              <w:t>SCIENTIFICO TECNOLOGICO</w:t>
            </w:r>
          </w:p>
          <w:p w:rsidR="007E095C" w:rsidRPr="001908AA" w:rsidRDefault="007E095C" w:rsidP="00E448A7">
            <w:pPr>
              <w:jc w:val="center"/>
              <w:rPr>
                <w:b/>
                <w:sz w:val="20"/>
                <w:szCs w:val="20"/>
              </w:rPr>
            </w:pPr>
            <w:r w:rsidRPr="001908AA">
              <w:rPr>
                <w:b/>
                <w:sz w:val="20"/>
                <w:szCs w:val="20"/>
              </w:rPr>
              <w:t>PROFESSIONALE</w:t>
            </w:r>
          </w:p>
        </w:tc>
        <w:tc>
          <w:tcPr>
            <w:tcW w:w="68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9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96" w:type="pct"/>
            <w:tcBorders>
              <w:top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2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97" w:type="pct"/>
            <w:tcBorders>
              <w:top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23" w:type="pct"/>
            <w:tcBorders>
              <w:top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7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</w:tr>
      <w:tr w:rsidR="007E095C" w:rsidRPr="001908AA" w:rsidTr="00E448A7">
        <w:trPr>
          <w:trHeight w:val="340"/>
        </w:trPr>
        <w:tc>
          <w:tcPr>
            <w:tcW w:w="905" w:type="pct"/>
            <w:vMerge/>
            <w:tcBorders>
              <w:lef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righ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9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96" w:type="pct"/>
            <w:tcBorders>
              <w:lef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30" w:type="pct"/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96" w:type="pct"/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25" w:type="pct"/>
            <w:tcBorders>
              <w:righ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97" w:type="pct"/>
            <w:tcBorders>
              <w:lef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97" w:type="pct"/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23" w:type="pct"/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77" w:type="pct"/>
            <w:tcBorders>
              <w:righ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</w:tr>
      <w:tr w:rsidR="007E095C" w:rsidRPr="001908AA" w:rsidTr="00E448A7">
        <w:trPr>
          <w:trHeight w:val="340"/>
        </w:trPr>
        <w:tc>
          <w:tcPr>
            <w:tcW w:w="90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9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9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30" w:type="pct"/>
            <w:tcBorders>
              <w:bottom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96" w:type="pct"/>
            <w:tcBorders>
              <w:bottom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2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9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97" w:type="pct"/>
            <w:tcBorders>
              <w:bottom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23" w:type="pct"/>
            <w:tcBorders>
              <w:bottom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7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</w:tr>
      <w:tr w:rsidR="007E095C" w:rsidRPr="001908AA" w:rsidTr="00E448A7">
        <w:trPr>
          <w:cantSplit/>
          <w:trHeight w:val="340"/>
        </w:trPr>
        <w:tc>
          <w:tcPr>
            <w:tcW w:w="9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  <w:sz w:val="20"/>
                <w:szCs w:val="20"/>
              </w:rPr>
            </w:pPr>
            <w:r w:rsidRPr="001908AA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30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96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9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9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25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9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  <w:tc>
          <w:tcPr>
            <w:tcW w:w="2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95C" w:rsidRPr="001908AA" w:rsidRDefault="007E095C" w:rsidP="00E448A7">
            <w:pPr>
              <w:jc w:val="center"/>
              <w:rPr>
                <w:b/>
              </w:rPr>
            </w:pPr>
          </w:p>
        </w:tc>
      </w:tr>
    </w:tbl>
    <w:p w:rsidR="007E095C" w:rsidRDefault="007E095C" w:rsidP="007E095C"/>
    <w:p w:rsidR="00BD3FD3" w:rsidRDefault="00BD3FD3" w:rsidP="00BD3FD3">
      <w:pPr>
        <w:jc w:val="both"/>
      </w:pPr>
      <w:r>
        <w:t>Castellammare di Stabia,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Il Tutor</w:t>
      </w:r>
    </w:p>
    <w:sectPr w:rsidR="00BD3FD3" w:rsidSect="0033060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D35" w:rsidRDefault="00545D35" w:rsidP="000B3505">
      <w:pPr>
        <w:spacing w:after="0" w:line="240" w:lineRule="auto"/>
      </w:pPr>
      <w:r>
        <w:separator/>
      </w:r>
    </w:p>
  </w:endnote>
  <w:endnote w:type="continuationSeparator" w:id="0">
    <w:p w:rsidR="00545D35" w:rsidRDefault="00545D35" w:rsidP="000B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505" w:rsidRDefault="000B3505">
    <w:pPr>
      <w:pStyle w:val="Pidipagina"/>
    </w:pPr>
  </w:p>
  <w:p w:rsidR="000B3505" w:rsidRDefault="000B3505">
    <w:pPr>
      <w:pStyle w:val="Pidipagina"/>
    </w:pPr>
    <w:bookmarkStart w:id="0" w:name="_GoBack"/>
    <w:r>
      <w:rPr>
        <w:noProof/>
        <w:lang w:eastAsia="it-IT"/>
      </w:rPr>
      <w:drawing>
        <wp:inline distT="0" distB="0" distL="0" distR="0">
          <wp:extent cx="5753396" cy="717587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-piè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396" cy="717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D35" w:rsidRDefault="00545D35" w:rsidP="000B3505">
      <w:pPr>
        <w:spacing w:after="0" w:line="240" w:lineRule="auto"/>
      </w:pPr>
      <w:r>
        <w:separator/>
      </w:r>
    </w:p>
  </w:footnote>
  <w:footnote w:type="continuationSeparator" w:id="0">
    <w:p w:rsidR="00545D35" w:rsidRDefault="00545D35" w:rsidP="000B3505">
      <w:pPr>
        <w:spacing w:after="0" w:line="240" w:lineRule="auto"/>
      </w:pPr>
      <w:r>
        <w:continuationSeparator/>
      </w:r>
    </w:p>
  </w:footnote>
  <w:footnote w:id="1">
    <w:p w:rsidR="007E095C" w:rsidRPr="00697881" w:rsidRDefault="007E095C" w:rsidP="007E095C">
      <w:pPr>
        <w:spacing w:line="240" w:lineRule="auto"/>
        <w:jc w:val="both"/>
        <w:rPr>
          <w:noProof/>
          <w:sz w:val="16"/>
          <w:szCs w:val="16"/>
          <w:lang w:eastAsia="it-IT"/>
        </w:rPr>
      </w:pPr>
      <w:r>
        <w:rPr>
          <w:rStyle w:val="Rimandonotaapidipagina"/>
        </w:rPr>
        <w:footnoteRef/>
      </w:r>
      <w:r w:rsidRPr="00157C27">
        <w:rPr>
          <w:sz w:val="16"/>
          <w:szCs w:val="16"/>
        </w:rPr>
        <w:t xml:space="preserve">Legenda </w:t>
      </w:r>
    </w:p>
    <w:p w:rsidR="007E095C" w:rsidRPr="00697881" w:rsidRDefault="007E095C" w:rsidP="007E095C">
      <w:pPr>
        <w:spacing w:after="0" w:line="276" w:lineRule="auto"/>
        <w:jc w:val="both"/>
        <w:rPr>
          <w:noProof/>
          <w:sz w:val="16"/>
          <w:szCs w:val="16"/>
          <w:lang w:eastAsia="it-IT"/>
        </w:rPr>
      </w:pPr>
      <w:r w:rsidRPr="00697881">
        <w:rPr>
          <w:b/>
          <w:noProof/>
          <w:sz w:val="16"/>
          <w:szCs w:val="16"/>
          <w:lang w:eastAsia="it-IT"/>
        </w:rPr>
        <w:t>NR</w:t>
      </w:r>
      <w:r w:rsidRPr="00697881">
        <w:rPr>
          <w:noProof/>
          <w:sz w:val="16"/>
          <w:szCs w:val="16"/>
          <w:lang w:eastAsia="it-IT"/>
        </w:rPr>
        <w:t>: Non Raggiunto</w:t>
      </w:r>
      <w:r>
        <w:rPr>
          <w:noProof/>
          <w:sz w:val="16"/>
          <w:szCs w:val="16"/>
          <w:lang w:eastAsia="it-IT"/>
        </w:rPr>
        <w:t xml:space="preserve"> (voto1,2,3,4,5)</w:t>
      </w:r>
    </w:p>
    <w:p w:rsidR="007E095C" w:rsidRPr="00697881" w:rsidRDefault="007E095C" w:rsidP="007E095C">
      <w:pPr>
        <w:spacing w:after="0" w:line="276" w:lineRule="auto"/>
        <w:jc w:val="both"/>
        <w:rPr>
          <w:noProof/>
          <w:sz w:val="16"/>
          <w:szCs w:val="16"/>
          <w:lang w:eastAsia="it-IT"/>
        </w:rPr>
      </w:pPr>
      <w:r w:rsidRPr="00697881">
        <w:rPr>
          <w:b/>
          <w:noProof/>
          <w:sz w:val="16"/>
          <w:szCs w:val="16"/>
          <w:lang w:eastAsia="it-IT"/>
        </w:rPr>
        <w:t>B</w:t>
      </w:r>
      <w:r w:rsidRPr="00697881">
        <w:rPr>
          <w:noProof/>
          <w:sz w:val="16"/>
          <w:szCs w:val="16"/>
          <w:lang w:eastAsia="it-IT"/>
        </w:rPr>
        <w:t xml:space="preserve">=Base: Lo studente svolge compiti semplici in situazioni note, mostrando di possedere conoscenze ed abilità essenzialie di sapere applicare </w:t>
      </w:r>
      <w:r>
        <w:rPr>
          <w:noProof/>
          <w:sz w:val="16"/>
          <w:szCs w:val="16"/>
          <w:lang w:eastAsia="it-IT"/>
        </w:rPr>
        <w:t>regole e procedure fondamentali (Voto 6)</w:t>
      </w:r>
    </w:p>
    <w:p w:rsidR="007E095C" w:rsidRPr="00697881" w:rsidRDefault="007E095C" w:rsidP="007E095C">
      <w:pPr>
        <w:spacing w:after="0" w:line="276" w:lineRule="auto"/>
        <w:jc w:val="both"/>
        <w:rPr>
          <w:noProof/>
          <w:sz w:val="16"/>
          <w:szCs w:val="16"/>
          <w:lang w:eastAsia="it-IT"/>
        </w:rPr>
      </w:pPr>
      <w:r w:rsidRPr="00697881">
        <w:rPr>
          <w:b/>
          <w:noProof/>
          <w:sz w:val="16"/>
          <w:szCs w:val="16"/>
          <w:lang w:eastAsia="it-IT"/>
        </w:rPr>
        <w:t>I</w:t>
      </w:r>
      <w:r w:rsidRPr="00697881">
        <w:rPr>
          <w:noProof/>
          <w:sz w:val="16"/>
          <w:szCs w:val="16"/>
          <w:lang w:eastAsia="it-IT"/>
        </w:rPr>
        <w:t>= Intermedio: Lo studente svolge compiti e problemi complessi in situazioni note, compie scelte consapevoli, mostrando di saper utilizzare le conoscenze e le abilità acquisite.</w:t>
      </w:r>
      <w:r>
        <w:rPr>
          <w:noProof/>
          <w:sz w:val="16"/>
          <w:szCs w:val="16"/>
          <w:lang w:eastAsia="it-IT"/>
        </w:rPr>
        <w:t>(voto 7,8)</w:t>
      </w:r>
    </w:p>
    <w:p w:rsidR="007E095C" w:rsidRPr="00697881" w:rsidRDefault="007E095C" w:rsidP="007E095C">
      <w:pPr>
        <w:spacing w:after="0" w:line="276" w:lineRule="auto"/>
        <w:jc w:val="both"/>
        <w:rPr>
          <w:sz w:val="16"/>
          <w:szCs w:val="16"/>
        </w:rPr>
      </w:pPr>
      <w:r w:rsidRPr="00697881">
        <w:rPr>
          <w:b/>
          <w:noProof/>
          <w:sz w:val="16"/>
          <w:szCs w:val="16"/>
          <w:lang w:eastAsia="it-IT"/>
        </w:rPr>
        <w:t>A</w:t>
      </w:r>
      <w:r w:rsidRPr="00697881">
        <w:rPr>
          <w:noProof/>
          <w:sz w:val="16"/>
          <w:szCs w:val="16"/>
          <w:lang w:eastAsia="it-IT"/>
        </w:rPr>
        <w:t>= Avanzato: lo studente svolge compiti e problemi complessi in situzioni anche non note, mostrando padronanza nell’uso delle conoscenze e delle abilità. Sa proporre e sostenere le proprie opinioni ed assumere autonomamente decisionin consapevoli</w:t>
      </w:r>
      <w:r>
        <w:rPr>
          <w:noProof/>
          <w:sz w:val="16"/>
          <w:szCs w:val="16"/>
          <w:lang w:eastAsia="it-IT"/>
        </w:rPr>
        <w:t xml:space="preserve"> (voto 9,10)</w:t>
      </w:r>
    </w:p>
    <w:p w:rsidR="007E095C" w:rsidRDefault="007E095C" w:rsidP="007E095C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505" w:rsidRDefault="000B3505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963295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-fro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6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3505" w:rsidRDefault="000B350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F23B0"/>
    <w:multiLevelType w:val="hybridMultilevel"/>
    <w:tmpl w:val="97FC03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B3505"/>
    <w:rsid w:val="000B3505"/>
    <w:rsid w:val="0026045C"/>
    <w:rsid w:val="002632F2"/>
    <w:rsid w:val="002E3E72"/>
    <w:rsid w:val="00330601"/>
    <w:rsid w:val="00545D35"/>
    <w:rsid w:val="00665D2C"/>
    <w:rsid w:val="007E095C"/>
    <w:rsid w:val="009C6974"/>
    <w:rsid w:val="00B30595"/>
    <w:rsid w:val="00BD3FD3"/>
    <w:rsid w:val="00EC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06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35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505"/>
  </w:style>
  <w:style w:type="paragraph" w:styleId="Pidipagina">
    <w:name w:val="footer"/>
    <w:basedOn w:val="Normale"/>
    <w:link w:val="PidipaginaCarattere"/>
    <w:uiPriority w:val="99"/>
    <w:unhideWhenUsed/>
    <w:rsid w:val="000B35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5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97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095C"/>
    <w:pPr>
      <w:ind w:left="720"/>
      <w:contextualSpacing/>
    </w:pPr>
  </w:style>
  <w:style w:type="table" w:styleId="Grigliatabella">
    <w:name w:val="Table Grid"/>
    <w:basedOn w:val="Tabellanormale"/>
    <w:uiPriority w:val="39"/>
    <w:rsid w:val="007E0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09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095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09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bussi</dc:creator>
  <cp:lastModifiedBy>Pippo2</cp:lastModifiedBy>
  <cp:revision>3</cp:revision>
  <dcterms:created xsi:type="dcterms:W3CDTF">2020-01-24T11:41:00Z</dcterms:created>
  <dcterms:modified xsi:type="dcterms:W3CDTF">2020-01-24T12:17:00Z</dcterms:modified>
</cp:coreProperties>
</file>